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4B2F0A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8231B1">
        <w:rPr>
          <w:rFonts w:ascii="Arial" w:hAnsi="Arial"/>
          <w:b/>
        </w:rPr>
        <w:t>June</w:t>
      </w:r>
      <w:r w:rsidR="00CD4EA2">
        <w:rPr>
          <w:rFonts w:ascii="Arial" w:hAnsi="Arial"/>
          <w:b/>
        </w:rPr>
        <w:t xml:space="preserve"> 2</w:t>
      </w:r>
      <w:r w:rsidR="008231B1">
        <w:rPr>
          <w:rFonts w:ascii="Arial" w:hAnsi="Arial"/>
          <w:b/>
        </w:rPr>
        <w:t>4</w:t>
      </w:r>
      <w:r>
        <w:rPr>
          <w:rFonts w:ascii="Arial" w:hAnsi="Arial"/>
          <w:b/>
        </w:rPr>
        <w:t>, 2014</w:t>
      </w:r>
      <w:r w:rsidR="00DE1635">
        <w:rPr>
          <w:rFonts w:ascii="Arial" w:hAnsi="Arial"/>
          <w:b/>
        </w:rPr>
        <w:t xml:space="preserve"> 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  <w:t>State Government</w:t>
      </w:r>
      <w:r w:rsidR="0006091B">
        <w:rPr>
          <w:rFonts w:ascii="Arial" w:hAnsi="Arial" w:cs="Arial"/>
          <w:szCs w:val="24"/>
        </w:rPr>
        <w:t xml:space="preserve"> - Teleconference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  <w:t xml:space="preserve">Agency </w:t>
      </w:r>
      <w:r w:rsidR="0006091B">
        <w:rPr>
          <w:rFonts w:ascii="Arial" w:hAnsi="Arial" w:cs="Arial"/>
          <w:szCs w:val="24"/>
        </w:rPr>
        <w:t xml:space="preserve">Director </w:t>
      </w:r>
      <w:r w:rsidR="0023211F">
        <w:rPr>
          <w:rFonts w:ascii="Arial" w:hAnsi="Arial" w:cs="Arial"/>
          <w:szCs w:val="24"/>
        </w:rPr>
        <w:t>- Teleconferen</w:t>
      </w:r>
      <w:r w:rsidR="00CF4828">
        <w:rPr>
          <w:rFonts w:ascii="Arial" w:hAnsi="Arial" w:cs="Arial"/>
          <w:szCs w:val="24"/>
        </w:rPr>
        <w:t>c</w:t>
      </w:r>
      <w:r w:rsidR="0023211F">
        <w:rPr>
          <w:rFonts w:ascii="Arial" w:hAnsi="Arial" w:cs="Arial"/>
          <w:szCs w:val="24"/>
        </w:rPr>
        <w:t>e</w:t>
      </w:r>
    </w:p>
    <w:p w:rsidR="00522F54" w:rsidRDefault="00893D1F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045ED7">
        <w:rPr>
          <w:rFonts w:ascii="Arial" w:hAnsi="Arial" w:cs="Arial"/>
          <w:szCs w:val="24"/>
        </w:rPr>
        <w:t xml:space="preserve"> </w:t>
      </w:r>
      <w:r w:rsidR="0023211F">
        <w:rPr>
          <w:rFonts w:ascii="Arial" w:hAnsi="Arial" w:cs="Arial"/>
          <w:szCs w:val="24"/>
        </w:rPr>
        <w:t>– (Stewart Bruner in attendance)</w:t>
      </w:r>
    </w:p>
    <w:p w:rsidR="0006091B" w:rsidRPr="00924B43" w:rsidRDefault="0006091B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</w:p>
    <w:p w:rsidR="0006091B" w:rsidRDefault="00EE6D2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Daniel </w:t>
      </w:r>
      <w:proofErr w:type="spellStart"/>
      <w:r>
        <w:rPr>
          <w:rFonts w:ascii="Arial" w:hAnsi="Arial" w:cs="Arial"/>
          <w:szCs w:val="24"/>
        </w:rPr>
        <w:t>Mazzola</w:t>
      </w:r>
      <w:proofErr w:type="spellEnd"/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720628">
        <w:rPr>
          <w:rFonts w:ascii="Arial" w:hAnsi="Arial" w:cs="Arial"/>
          <w:szCs w:val="24"/>
        </w:rPr>
        <w:t>Private</w:t>
      </w:r>
      <w:r w:rsidR="00EB2542">
        <w:rPr>
          <w:rFonts w:ascii="Arial" w:hAnsi="Arial" w:cs="Arial"/>
          <w:szCs w:val="24"/>
        </w:rPr>
        <w:t xml:space="preserve"> Industry</w:t>
      </w:r>
      <w:r w:rsidR="004E4A67">
        <w:rPr>
          <w:rFonts w:ascii="Arial" w:hAnsi="Arial" w:cs="Arial"/>
          <w:szCs w:val="24"/>
        </w:rPr>
        <w:t xml:space="preserve"> </w:t>
      </w:r>
    </w:p>
    <w:p w:rsidR="00EE6D2E" w:rsidRDefault="0006091B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Morgan Reed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  <w:r w:rsidR="00EB2542">
        <w:rPr>
          <w:rFonts w:ascii="Arial" w:hAnsi="Arial" w:cs="Arial"/>
          <w:szCs w:val="24"/>
        </w:rPr>
        <w:t xml:space="preserve"> </w:t>
      </w:r>
    </w:p>
    <w:p w:rsidR="00C2127C" w:rsidRDefault="00C2127C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Policky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E4A67">
        <w:rPr>
          <w:rFonts w:ascii="Arial" w:hAnsi="Arial" w:cs="Arial"/>
          <w:szCs w:val="24"/>
        </w:rPr>
        <w:t xml:space="preserve">avid </w:t>
      </w:r>
      <w:proofErr w:type="spellStart"/>
      <w:r w:rsidR="004E4A67">
        <w:rPr>
          <w:rFonts w:ascii="Arial" w:hAnsi="Arial" w:cs="Arial"/>
          <w:szCs w:val="24"/>
        </w:rPr>
        <w:t>Raber</w:t>
      </w:r>
      <w:proofErr w:type="spellEnd"/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  <w:t>State Government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  <w:r w:rsidR="0023211F">
        <w:rPr>
          <w:rFonts w:ascii="Arial" w:hAnsi="Arial" w:cs="Arial"/>
          <w:szCs w:val="24"/>
        </w:rPr>
        <w:t xml:space="preserve"> (Phil Manfredi in attendance)</w:t>
      </w:r>
    </w:p>
    <w:p w:rsidR="0023211F" w:rsidRPr="00B1118C" w:rsidRDefault="0023211F" w:rsidP="002321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Senate Office </w:t>
      </w:r>
    </w:p>
    <w:p w:rsidR="0023211F" w:rsidRDefault="002321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L.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Local Government </w:t>
      </w: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5C3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23211F" w:rsidRDefault="0023211F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Private </w:t>
      </w:r>
      <w:r w:rsidRPr="00C2127C">
        <w:rPr>
          <w:rFonts w:ascii="Arial" w:hAnsi="Arial" w:cs="Arial"/>
          <w:szCs w:val="24"/>
        </w:rPr>
        <w:t xml:space="preserve">Industry 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</w:t>
      </w:r>
      <w:r w:rsidR="00844177">
        <w:rPr>
          <w:rFonts w:ascii="Arial" w:hAnsi="Arial" w:cs="Arial"/>
          <w:szCs w:val="24"/>
        </w:rPr>
        <w:t>ve David Stevens</w:t>
      </w:r>
      <w:r w:rsidR="00844177">
        <w:rPr>
          <w:rFonts w:ascii="Arial" w:hAnsi="Arial" w:cs="Arial"/>
          <w:szCs w:val="24"/>
        </w:rPr>
        <w:tab/>
      </w:r>
      <w:r w:rsidR="00844177">
        <w:rPr>
          <w:rFonts w:ascii="Arial" w:hAnsi="Arial" w:cs="Arial"/>
          <w:szCs w:val="24"/>
        </w:rPr>
        <w:tab/>
        <w:t>House of Representatives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</w:p>
    <w:p w:rsidR="004B2F0A" w:rsidRDefault="004B2F0A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23211F">
        <w:rPr>
          <w:rFonts w:ascii="Arial" w:hAnsi="Arial"/>
        </w:rPr>
        <w:t xml:space="preserve">01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376DCD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200588">
        <w:rPr>
          <w:rFonts w:ascii="Arial" w:hAnsi="Arial"/>
          <w:b/>
        </w:rPr>
        <w:t>May</w:t>
      </w:r>
      <w:r w:rsidR="004E4A67">
        <w:rPr>
          <w:rFonts w:ascii="Arial" w:hAnsi="Arial"/>
          <w:b/>
        </w:rPr>
        <w:t xml:space="preserve"> </w:t>
      </w:r>
      <w:r w:rsidR="004B2F0A">
        <w:rPr>
          <w:rFonts w:ascii="Arial" w:hAnsi="Arial"/>
          <w:b/>
        </w:rPr>
        <w:t>2</w:t>
      </w:r>
      <w:r w:rsidR="00200588">
        <w:rPr>
          <w:rFonts w:ascii="Arial" w:hAnsi="Arial"/>
          <w:b/>
        </w:rPr>
        <w:t>7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B1118C">
        <w:rPr>
          <w:rFonts w:ascii="Arial" w:hAnsi="Arial"/>
          <w:b/>
        </w:rPr>
        <w:t>201</w:t>
      </w:r>
      <w:r w:rsidR="004B2F0A">
        <w:rPr>
          <w:rFonts w:ascii="Arial" w:hAnsi="Arial"/>
          <w:b/>
        </w:rPr>
        <w:t>4</w:t>
      </w:r>
      <w:r w:rsidR="00522F54">
        <w:rPr>
          <w:rFonts w:ascii="Arial" w:hAnsi="Arial"/>
          <w:b/>
        </w:rPr>
        <w:t xml:space="preserve"> </w:t>
      </w:r>
      <w:r w:rsidR="00522F54" w:rsidRPr="00DA3725">
        <w:rPr>
          <w:rFonts w:ascii="Arial" w:hAnsi="Arial"/>
          <w:b/>
        </w:rPr>
        <w:t xml:space="preserve">Minutes </w:t>
      </w:r>
    </w:p>
    <w:p w:rsidR="00722739" w:rsidRDefault="00900072" w:rsidP="00900404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Motion to </w:t>
      </w:r>
      <w:r w:rsidR="00FC00D2">
        <w:rPr>
          <w:rFonts w:ascii="Arial" w:hAnsi="Arial"/>
        </w:rPr>
        <w:t>approve</w:t>
      </w:r>
      <w:r w:rsidR="00FC00D2">
        <w:rPr>
          <w:rFonts w:ascii="Arial" w:hAnsi="Arial"/>
        </w:rPr>
        <w:t xml:space="preserve"> </w:t>
      </w:r>
      <w:r w:rsidR="00EA18A8">
        <w:rPr>
          <w:rFonts w:ascii="Arial" w:hAnsi="Arial"/>
        </w:rPr>
        <w:t>by</w:t>
      </w:r>
      <w:r w:rsidR="00F35C60" w:rsidRPr="00F35C60">
        <w:rPr>
          <w:rFonts w:ascii="Arial" w:hAnsi="Arial"/>
        </w:rPr>
        <w:t xml:space="preserve"> </w:t>
      </w:r>
      <w:r w:rsidR="008231B1">
        <w:rPr>
          <w:rFonts w:ascii="Arial" w:hAnsi="Arial"/>
        </w:rPr>
        <w:t xml:space="preserve">Michael </w:t>
      </w:r>
      <w:proofErr w:type="spellStart"/>
      <w:r w:rsidR="008231B1">
        <w:rPr>
          <w:rFonts w:ascii="Arial" w:hAnsi="Arial"/>
        </w:rPr>
        <w:t>Jeanes</w:t>
      </w:r>
      <w:proofErr w:type="spellEnd"/>
      <w:r>
        <w:rPr>
          <w:rFonts w:ascii="Arial" w:hAnsi="Arial"/>
        </w:rPr>
        <w:t>; second by</w:t>
      </w:r>
      <w:r w:rsidR="00EA18A8">
        <w:rPr>
          <w:rFonts w:ascii="Arial" w:hAnsi="Arial"/>
        </w:rPr>
        <w:t xml:space="preserve"> </w:t>
      </w:r>
      <w:r w:rsidR="008231B1">
        <w:rPr>
          <w:rFonts w:ascii="Arial" w:hAnsi="Arial"/>
        </w:rPr>
        <w:t>David Stevens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Motion Approved</w:t>
      </w:r>
    </w:p>
    <w:p w:rsidR="00900072" w:rsidRDefault="00900072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</w:t>
      </w:r>
      <w:r w:rsidRPr="00753033">
        <w:rPr>
          <w:rFonts w:ascii="Arial" w:hAnsi="Arial"/>
        </w:rPr>
        <w:lastRenderedPageBreak/>
        <w:t xml:space="preserve">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522F54" w:rsidRDefault="009A344C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</w:t>
      </w:r>
      <w:r w:rsidR="00200588">
        <w:rPr>
          <w:rFonts w:ascii="Arial" w:hAnsi="Arial" w:cs="Arial"/>
          <w:b/>
          <w:szCs w:val="24"/>
        </w:rPr>
        <w:t xml:space="preserve">zona Department of </w:t>
      </w:r>
      <w:r w:rsidR="008231B1">
        <w:rPr>
          <w:rFonts w:ascii="Arial" w:hAnsi="Arial" w:cs="Arial"/>
          <w:b/>
          <w:szCs w:val="24"/>
        </w:rPr>
        <w:t>Corrections (A</w:t>
      </w:r>
      <w:r w:rsidR="00702E2B">
        <w:rPr>
          <w:rFonts w:ascii="Arial" w:hAnsi="Arial" w:cs="Arial"/>
          <w:b/>
          <w:szCs w:val="24"/>
        </w:rPr>
        <w:t>DC</w:t>
      </w:r>
      <w:r w:rsidR="008231B1">
        <w:rPr>
          <w:rFonts w:ascii="Arial" w:hAnsi="Arial" w:cs="Arial"/>
          <w:b/>
          <w:szCs w:val="24"/>
        </w:rPr>
        <w:t>)</w:t>
      </w:r>
    </w:p>
    <w:p w:rsidR="008231B1" w:rsidRDefault="008231B1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DC13007 – Adult Inmate Management System (AIMS) Replacement</w:t>
      </w:r>
    </w:p>
    <w:p w:rsidR="008231B1" w:rsidRDefault="008231B1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James Dean - ASET</w:t>
      </w:r>
    </w:p>
    <w:p w:rsidR="00D715C3" w:rsidRDefault="00200588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9A344C">
        <w:rPr>
          <w:rFonts w:ascii="Arial" w:hAnsi="Arial" w:cs="Arial"/>
          <w:szCs w:val="24"/>
        </w:rPr>
        <w:t>oyce Raschiatore</w:t>
      </w:r>
      <w:r w:rsidR="004F6913">
        <w:rPr>
          <w:rFonts w:ascii="Arial" w:hAnsi="Arial" w:cs="Arial"/>
          <w:szCs w:val="24"/>
        </w:rPr>
        <w:t xml:space="preserve"> – ASET</w:t>
      </w:r>
    </w:p>
    <w:p w:rsidR="00674837" w:rsidRDefault="008231B1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Stephen Welsh – </w:t>
      </w:r>
      <w:r w:rsidR="00702E2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DC</w:t>
      </w:r>
    </w:p>
    <w:p w:rsidR="008231B1" w:rsidRDefault="008231B1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Kearns –</w:t>
      </w:r>
      <w:r w:rsidR="00702E2B">
        <w:rPr>
          <w:rFonts w:ascii="Arial" w:hAnsi="Arial" w:cs="Arial"/>
          <w:szCs w:val="24"/>
        </w:rPr>
        <w:t xml:space="preserve"> AD</w:t>
      </w:r>
      <w:r>
        <w:rPr>
          <w:rFonts w:ascii="Arial" w:hAnsi="Arial" w:cs="Arial"/>
          <w:szCs w:val="24"/>
        </w:rPr>
        <w:t>C</w:t>
      </w:r>
    </w:p>
    <w:p w:rsidR="008231B1" w:rsidRDefault="008231B1" w:rsidP="00B1118C">
      <w:pPr>
        <w:rPr>
          <w:rFonts w:ascii="Arial" w:hAnsi="Arial" w:cs="Arial"/>
          <w:szCs w:val="24"/>
        </w:rPr>
      </w:pPr>
      <w:bookmarkStart w:id="0" w:name="_GoBack"/>
      <w:bookmarkEnd w:id="0"/>
    </w:p>
    <w:p w:rsidR="00A51E36" w:rsidRDefault="00A51E36" w:rsidP="00B1118C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r w:rsidR="00FC00D2">
        <w:rPr>
          <w:rFonts w:ascii="Arial" w:hAnsi="Arial"/>
        </w:rPr>
        <w:t>approve</w:t>
      </w:r>
      <w:r w:rsidR="00FC00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</w:t>
      </w:r>
      <w:r w:rsidR="004109B8">
        <w:rPr>
          <w:rFonts w:ascii="Arial" w:hAnsi="Arial"/>
        </w:rPr>
        <w:t>Stewart Bruner</w:t>
      </w:r>
      <w:r>
        <w:rPr>
          <w:rFonts w:ascii="Arial" w:hAnsi="Arial"/>
        </w:rPr>
        <w:t>; second by</w:t>
      </w:r>
      <w:r w:rsidR="004109B8">
        <w:rPr>
          <w:rFonts w:ascii="Arial" w:hAnsi="Arial"/>
        </w:rPr>
        <w:t xml:space="preserve"> Michael </w:t>
      </w:r>
      <w:proofErr w:type="gramStart"/>
      <w:r w:rsidR="004109B8">
        <w:rPr>
          <w:rFonts w:ascii="Arial" w:hAnsi="Arial"/>
        </w:rPr>
        <w:t>Jeanes</w:t>
      </w:r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 Motion Approved</w:t>
      </w:r>
      <w:r w:rsidR="004109B8">
        <w:rPr>
          <w:rFonts w:ascii="Arial" w:hAnsi="Arial"/>
        </w:rPr>
        <w:t xml:space="preserve"> w/ conditions</w:t>
      </w:r>
      <w:r>
        <w:rPr>
          <w:rFonts w:ascii="Arial" w:hAnsi="Arial"/>
        </w:rPr>
        <w:t xml:space="preserve"> </w:t>
      </w:r>
    </w:p>
    <w:p w:rsidR="00702E2B" w:rsidRPr="00702E2B" w:rsidRDefault="00702E2B" w:rsidP="00B1118C">
      <w:pPr>
        <w:rPr>
          <w:rFonts w:ascii="Arial" w:hAnsi="Arial"/>
        </w:rPr>
      </w:pPr>
    </w:p>
    <w:p w:rsidR="008B7F57" w:rsidRDefault="00794EAA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117F1" w:rsidRDefault="003117F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3117F1" w:rsidRDefault="003117F1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 w:rsidRPr="003117F1">
        <w:rPr>
          <w:rFonts w:ascii="Arial" w:hAnsi="Arial" w:cs="Arial"/>
          <w:b/>
          <w:szCs w:val="24"/>
        </w:rPr>
        <w:t xml:space="preserve">Arizona Department of </w:t>
      </w:r>
      <w:r>
        <w:rPr>
          <w:rFonts w:ascii="Arial" w:hAnsi="Arial" w:cs="Arial"/>
          <w:b/>
          <w:szCs w:val="24"/>
        </w:rPr>
        <w:t>Education (ADE)</w:t>
      </w:r>
    </w:p>
    <w:p w:rsidR="003117F1" w:rsidRDefault="003117F1" w:rsidP="00794EAA">
      <w:pPr>
        <w:tabs>
          <w:tab w:val="left" w:pos="2940"/>
        </w:tabs>
        <w:rPr>
          <w:rFonts w:ascii="Arial" w:hAnsi="Arial" w:cs="Arial"/>
          <w:szCs w:val="24"/>
        </w:rPr>
      </w:pPr>
      <w:r w:rsidRPr="003117F1">
        <w:rPr>
          <w:rFonts w:ascii="Arial" w:hAnsi="Arial" w:cs="Arial"/>
          <w:szCs w:val="24"/>
        </w:rPr>
        <w:t>FY2015</w:t>
      </w:r>
      <w:r>
        <w:rPr>
          <w:rFonts w:ascii="Arial" w:hAnsi="Arial" w:cs="Arial"/>
          <w:szCs w:val="24"/>
        </w:rPr>
        <w:t xml:space="preserve"> A</w:t>
      </w:r>
      <w:r w:rsidR="008231B1">
        <w:rPr>
          <w:rFonts w:ascii="Arial" w:hAnsi="Arial" w:cs="Arial"/>
          <w:szCs w:val="24"/>
        </w:rPr>
        <w:t xml:space="preserve">utomation </w:t>
      </w:r>
      <w:r>
        <w:rPr>
          <w:rFonts w:ascii="Arial" w:hAnsi="Arial" w:cs="Arial"/>
          <w:szCs w:val="24"/>
        </w:rPr>
        <w:t>Project</w:t>
      </w:r>
      <w:r w:rsidR="008231B1">
        <w:rPr>
          <w:rFonts w:ascii="Arial" w:hAnsi="Arial" w:cs="Arial"/>
          <w:szCs w:val="24"/>
        </w:rPr>
        <w:t xml:space="preserve"> Fund Portfolio</w:t>
      </w:r>
    </w:p>
    <w:p w:rsidR="00702E2B" w:rsidRDefault="00702E2B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Eddy Cheng – ASET</w:t>
      </w:r>
    </w:p>
    <w:p w:rsidR="00702E2B" w:rsidRDefault="00702E2B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 - ASET</w:t>
      </w:r>
    </w:p>
    <w:p w:rsidR="009B7B71" w:rsidRDefault="008231B1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Masterso</w:t>
      </w:r>
      <w:r w:rsidR="009B7B71">
        <w:rPr>
          <w:rFonts w:ascii="Arial" w:hAnsi="Arial" w:cs="Arial"/>
          <w:szCs w:val="24"/>
        </w:rPr>
        <w:t>n – Education</w:t>
      </w:r>
    </w:p>
    <w:p w:rsidR="004109B8" w:rsidRDefault="004109B8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9B7B71" w:rsidRDefault="004A10F4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Item</w:t>
      </w:r>
    </w:p>
    <w:p w:rsidR="004A10F4" w:rsidRDefault="004A10F4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9B7B71" w:rsidRPr="003117F1" w:rsidRDefault="009B7B7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4109B8" w:rsidRDefault="004109B8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ED14005 – AELAS SIS Opt-In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Eddy Cheng –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 -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Mark Masterson – Education</w:t>
      </w:r>
    </w:p>
    <w:p w:rsidR="004109B8" w:rsidRDefault="004109B8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</w:p>
    <w:p w:rsidR="004A10F4" w:rsidRDefault="004A10F4" w:rsidP="004A10F4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Motion to </w:t>
      </w:r>
      <w:r w:rsidR="00FC00D2">
        <w:rPr>
          <w:rFonts w:ascii="Arial" w:hAnsi="Arial"/>
        </w:rPr>
        <w:t>approve</w:t>
      </w:r>
      <w:r w:rsidR="00FC00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David Stevens; second by Michael </w:t>
      </w:r>
      <w:proofErr w:type="spellStart"/>
      <w:proofErr w:type="gramStart"/>
      <w:r>
        <w:rPr>
          <w:rFonts w:ascii="Arial" w:hAnsi="Arial"/>
        </w:rPr>
        <w:t>Policky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 Motion Approved w/ conditions</w:t>
      </w:r>
    </w:p>
    <w:p w:rsidR="004A10F4" w:rsidRDefault="004A10F4" w:rsidP="00794EAA">
      <w:pPr>
        <w:tabs>
          <w:tab w:val="left" w:pos="2940"/>
        </w:tabs>
        <w:rPr>
          <w:rFonts w:ascii="Arial" w:hAnsi="Arial"/>
        </w:rPr>
      </w:pPr>
    </w:p>
    <w:p w:rsidR="004A10F4" w:rsidRDefault="004A10F4" w:rsidP="00794EAA">
      <w:pPr>
        <w:tabs>
          <w:tab w:val="left" w:pos="2940"/>
        </w:tabs>
        <w:rPr>
          <w:rFonts w:ascii="Arial" w:hAnsi="Arial"/>
        </w:rPr>
      </w:pPr>
    </w:p>
    <w:p w:rsidR="004109B8" w:rsidRDefault="004109B8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ED14002 – AEWLAS Standardized Student Date Store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Eddy Cheng –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 -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Masterson – Education</w:t>
      </w:r>
    </w:p>
    <w:p w:rsidR="004A10F4" w:rsidRDefault="004A10F4" w:rsidP="004109B8">
      <w:pPr>
        <w:tabs>
          <w:tab w:val="left" w:pos="2940"/>
        </w:tabs>
        <w:rPr>
          <w:rFonts w:ascii="Arial" w:hAnsi="Arial" w:cs="Arial"/>
          <w:szCs w:val="24"/>
        </w:rPr>
      </w:pPr>
    </w:p>
    <w:p w:rsidR="004A10F4" w:rsidRDefault="004A10F4" w:rsidP="004A10F4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/>
        </w:rPr>
        <w:t xml:space="preserve">Motion to </w:t>
      </w:r>
      <w:r w:rsidR="00FC00D2">
        <w:rPr>
          <w:rFonts w:ascii="Arial" w:hAnsi="Arial"/>
        </w:rPr>
        <w:t>approve</w:t>
      </w:r>
      <w:r w:rsidR="00FC00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David </w:t>
      </w:r>
      <w:proofErr w:type="spellStart"/>
      <w:r>
        <w:rPr>
          <w:rFonts w:ascii="Arial" w:hAnsi="Arial"/>
        </w:rPr>
        <w:t>Raber</w:t>
      </w:r>
      <w:proofErr w:type="spellEnd"/>
      <w:r>
        <w:rPr>
          <w:rFonts w:ascii="Arial" w:hAnsi="Arial"/>
        </w:rPr>
        <w:t xml:space="preserve">; second by Daniel </w:t>
      </w:r>
      <w:proofErr w:type="spellStart"/>
      <w:proofErr w:type="gramStart"/>
      <w:r>
        <w:rPr>
          <w:rFonts w:ascii="Arial" w:hAnsi="Arial"/>
        </w:rPr>
        <w:t>Mazzola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 Motion Approved w/ conditions</w:t>
      </w:r>
    </w:p>
    <w:p w:rsidR="004A10F4" w:rsidRDefault="004A10F4" w:rsidP="004109B8">
      <w:pPr>
        <w:tabs>
          <w:tab w:val="left" w:pos="2940"/>
        </w:tabs>
        <w:rPr>
          <w:rFonts w:ascii="Arial" w:hAnsi="Arial" w:cs="Arial"/>
          <w:szCs w:val="24"/>
        </w:rPr>
      </w:pP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</w:p>
    <w:p w:rsidR="004109B8" w:rsidRPr="003117F1" w:rsidRDefault="004109B8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ED14004 </w:t>
      </w:r>
      <w:r w:rsidR="004A10F4">
        <w:rPr>
          <w:rFonts w:ascii="Arial" w:hAnsi="Arial" w:cs="Arial"/>
          <w:b/>
          <w:szCs w:val="24"/>
        </w:rPr>
        <w:t>– A – AELAS Standardized Student Data Store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Eddy Cheng –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 - ASET</w:t>
      </w:r>
    </w:p>
    <w:p w:rsidR="003117F1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Masterson – Education</w:t>
      </w:r>
    </w:p>
    <w:p w:rsidR="008231B1" w:rsidRDefault="008231B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D91395" w:rsidRDefault="00D91395" w:rsidP="00CA6CA9">
      <w:pPr>
        <w:rPr>
          <w:rFonts w:ascii="Arial" w:hAnsi="Arial"/>
        </w:rPr>
      </w:pPr>
    </w:p>
    <w:p w:rsidR="004109B8" w:rsidRDefault="004109B8" w:rsidP="00CA6CA9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Motion to </w:t>
      </w:r>
      <w:r w:rsidR="00FC00D2">
        <w:rPr>
          <w:rFonts w:ascii="Arial" w:hAnsi="Arial"/>
        </w:rPr>
        <w:t>approve</w:t>
      </w:r>
      <w:r w:rsidR="00FC00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</w:t>
      </w:r>
      <w:proofErr w:type="spellStart"/>
      <w:r w:rsidR="004A10F4">
        <w:rPr>
          <w:rFonts w:ascii="Arial" w:hAnsi="Arial"/>
        </w:rPr>
        <w:t>Danial</w:t>
      </w:r>
      <w:proofErr w:type="spellEnd"/>
      <w:r w:rsidR="004A10F4">
        <w:rPr>
          <w:rFonts w:ascii="Arial" w:hAnsi="Arial"/>
        </w:rPr>
        <w:t xml:space="preserve"> </w:t>
      </w:r>
      <w:proofErr w:type="spellStart"/>
      <w:r w:rsidR="004A10F4">
        <w:rPr>
          <w:rFonts w:ascii="Arial" w:hAnsi="Arial"/>
        </w:rPr>
        <w:t>Mazzola</w:t>
      </w:r>
      <w:proofErr w:type="spellEnd"/>
      <w:r>
        <w:rPr>
          <w:rFonts w:ascii="Arial" w:hAnsi="Arial"/>
        </w:rPr>
        <w:t>; second by</w:t>
      </w:r>
      <w:r w:rsidR="004A10F4">
        <w:rPr>
          <w:rFonts w:ascii="Arial" w:hAnsi="Arial"/>
        </w:rPr>
        <w:t xml:space="preserve"> Stewart Bruner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Motion Approved w/ conditions</w:t>
      </w:r>
    </w:p>
    <w:p w:rsidR="004109B8" w:rsidRDefault="004109B8" w:rsidP="00CA6CA9">
      <w:pPr>
        <w:rPr>
          <w:rFonts w:ascii="Arial" w:hAnsi="Arial"/>
        </w:rPr>
      </w:pPr>
    </w:p>
    <w:p w:rsidR="004109B8" w:rsidRDefault="004109B8" w:rsidP="00CA6CA9">
      <w:pPr>
        <w:rPr>
          <w:rFonts w:ascii="Arial" w:hAnsi="Arial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271583">
        <w:rPr>
          <w:rFonts w:ascii="Arial" w:hAnsi="Arial" w:cs="Arial"/>
        </w:rPr>
        <w:t>2:</w:t>
      </w:r>
      <w:r w:rsidR="004A10F4">
        <w:rPr>
          <w:rFonts w:ascii="Arial" w:hAnsi="Arial" w:cs="Arial"/>
        </w:rPr>
        <w:t>50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5F8C" w:rsidRDefault="00967A3B" w:rsidP="00741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Scheduled </w:t>
      </w:r>
      <w:r w:rsidR="008231B1">
        <w:rPr>
          <w:rFonts w:ascii="Arial" w:hAnsi="Arial" w:cs="Arial"/>
        </w:rPr>
        <w:t>July 23</w:t>
      </w:r>
      <w:r w:rsidR="00CA6CA9">
        <w:rPr>
          <w:rFonts w:ascii="Arial" w:hAnsi="Arial" w:cs="Arial"/>
        </w:rPr>
        <w:t>, 201</w:t>
      </w:r>
      <w:r w:rsidR="004D65A5">
        <w:rPr>
          <w:rFonts w:ascii="Arial" w:hAnsi="Arial" w:cs="Arial"/>
        </w:rPr>
        <w:t>4</w:t>
      </w:r>
      <w:r w:rsidR="00336163">
        <w:rPr>
          <w:rFonts w:ascii="Arial" w:hAnsi="Arial" w:cs="Arial"/>
        </w:rPr>
        <w:t xml:space="preserve">  </w:t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</w:p>
    <w:p w:rsidR="00AC5F8C" w:rsidRDefault="00AC5F8C" w:rsidP="00741228">
      <w:pPr>
        <w:rPr>
          <w:rFonts w:ascii="Arial" w:hAnsi="Arial" w:cs="Arial"/>
        </w:rPr>
      </w:pPr>
    </w:p>
    <w:p w:rsidR="00AC5F8C" w:rsidRDefault="00AC5F8C" w:rsidP="00741228">
      <w:pPr>
        <w:rPr>
          <w:rFonts w:ascii="Arial" w:hAnsi="Arial" w:cs="Arial"/>
        </w:rPr>
      </w:pPr>
    </w:p>
    <w:p w:rsidR="00522F54" w:rsidRDefault="00741228" w:rsidP="0074122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RB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148BB"/>
    <w:multiLevelType w:val="hybridMultilevel"/>
    <w:tmpl w:val="FD3CA90A"/>
    <w:lvl w:ilvl="0" w:tplc="2898AD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412B24"/>
    <w:multiLevelType w:val="hybridMultilevel"/>
    <w:tmpl w:val="785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45ED7"/>
    <w:rsid w:val="000552E9"/>
    <w:rsid w:val="0006091B"/>
    <w:rsid w:val="00064A83"/>
    <w:rsid w:val="00075CAC"/>
    <w:rsid w:val="00075FA5"/>
    <w:rsid w:val="00081018"/>
    <w:rsid w:val="00111906"/>
    <w:rsid w:val="001243E4"/>
    <w:rsid w:val="00192CED"/>
    <w:rsid w:val="001B60CE"/>
    <w:rsid w:val="001B7440"/>
    <w:rsid w:val="001C2974"/>
    <w:rsid w:val="002004C7"/>
    <w:rsid w:val="00200588"/>
    <w:rsid w:val="00226B9D"/>
    <w:rsid w:val="0023211F"/>
    <w:rsid w:val="00271583"/>
    <w:rsid w:val="002C44E7"/>
    <w:rsid w:val="002C5DDF"/>
    <w:rsid w:val="002E2DF6"/>
    <w:rsid w:val="002E6E2A"/>
    <w:rsid w:val="002E7C9F"/>
    <w:rsid w:val="003117F1"/>
    <w:rsid w:val="00323ADE"/>
    <w:rsid w:val="00332B8B"/>
    <w:rsid w:val="00336163"/>
    <w:rsid w:val="00362F9C"/>
    <w:rsid w:val="00376DCD"/>
    <w:rsid w:val="003A2744"/>
    <w:rsid w:val="003B0C4A"/>
    <w:rsid w:val="003C0209"/>
    <w:rsid w:val="003C1368"/>
    <w:rsid w:val="003D51E9"/>
    <w:rsid w:val="004109B8"/>
    <w:rsid w:val="00445D13"/>
    <w:rsid w:val="004A10F4"/>
    <w:rsid w:val="004A4FED"/>
    <w:rsid w:val="004B0EDC"/>
    <w:rsid w:val="004B2F0A"/>
    <w:rsid w:val="004D65A5"/>
    <w:rsid w:val="004E42D8"/>
    <w:rsid w:val="004E4A67"/>
    <w:rsid w:val="004F6913"/>
    <w:rsid w:val="004F6C46"/>
    <w:rsid w:val="00515F6E"/>
    <w:rsid w:val="00516958"/>
    <w:rsid w:val="00522F54"/>
    <w:rsid w:val="0054123A"/>
    <w:rsid w:val="00547D2A"/>
    <w:rsid w:val="005C02C4"/>
    <w:rsid w:val="005E6E7F"/>
    <w:rsid w:val="00615DE0"/>
    <w:rsid w:val="00642EB8"/>
    <w:rsid w:val="00667F2D"/>
    <w:rsid w:val="00671B61"/>
    <w:rsid w:val="00674837"/>
    <w:rsid w:val="00695955"/>
    <w:rsid w:val="006D53F2"/>
    <w:rsid w:val="006F1A0F"/>
    <w:rsid w:val="006F7410"/>
    <w:rsid w:val="006F7EF3"/>
    <w:rsid w:val="00702E2B"/>
    <w:rsid w:val="00704827"/>
    <w:rsid w:val="00705BB7"/>
    <w:rsid w:val="0071091D"/>
    <w:rsid w:val="00720628"/>
    <w:rsid w:val="00722739"/>
    <w:rsid w:val="0073391F"/>
    <w:rsid w:val="0073443F"/>
    <w:rsid w:val="00741228"/>
    <w:rsid w:val="00746789"/>
    <w:rsid w:val="007473D1"/>
    <w:rsid w:val="00752088"/>
    <w:rsid w:val="00753033"/>
    <w:rsid w:val="007928E0"/>
    <w:rsid w:val="00794EAA"/>
    <w:rsid w:val="007961AD"/>
    <w:rsid w:val="007B00DB"/>
    <w:rsid w:val="007D1F9F"/>
    <w:rsid w:val="007D701A"/>
    <w:rsid w:val="008231B1"/>
    <w:rsid w:val="00844177"/>
    <w:rsid w:val="00861EC6"/>
    <w:rsid w:val="00893D1F"/>
    <w:rsid w:val="008A5CC1"/>
    <w:rsid w:val="008B5A88"/>
    <w:rsid w:val="008B7F57"/>
    <w:rsid w:val="008C0BBB"/>
    <w:rsid w:val="008D4D71"/>
    <w:rsid w:val="008E1741"/>
    <w:rsid w:val="008F06C2"/>
    <w:rsid w:val="00900072"/>
    <w:rsid w:val="00900404"/>
    <w:rsid w:val="00915A09"/>
    <w:rsid w:val="00924B43"/>
    <w:rsid w:val="00924BF8"/>
    <w:rsid w:val="00956E0E"/>
    <w:rsid w:val="00967A3B"/>
    <w:rsid w:val="00973573"/>
    <w:rsid w:val="00980A3F"/>
    <w:rsid w:val="0098303E"/>
    <w:rsid w:val="009901E4"/>
    <w:rsid w:val="009A344C"/>
    <w:rsid w:val="009B7B71"/>
    <w:rsid w:val="00A11C53"/>
    <w:rsid w:val="00A12F9E"/>
    <w:rsid w:val="00A17ED5"/>
    <w:rsid w:val="00A214E3"/>
    <w:rsid w:val="00A51E36"/>
    <w:rsid w:val="00A536AF"/>
    <w:rsid w:val="00A621A8"/>
    <w:rsid w:val="00A62CAA"/>
    <w:rsid w:val="00A62EBF"/>
    <w:rsid w:val="00AA02F7"/>
    <w:rsid w:val="00AC5F8C"/>
    <w:rsid w:val="00AE25A3"/>
    <w:rsid w:val="00AF3175"/>
    <w:rsid w:val="00B1118C"/>
    <w:rsid w:val="00B300A1"/>
    <w:rsid w:val="00B30599"/>
    <w:rsid w:val="00B44D2B"/>
    <w:rsid w:val="00B9209F"/>
    <w:rsid w:val="00BD216D"/>
    <w:rsid w:val="00C2127C"/>
    <w:rsid w:val="00C73BE1"/>
    <w:rsid w:val="00C8778F"/>
    <w:rsid w:val="00CA6CA9"/>
    <w:rsid w:val="00CD4EA2"/>
    <w:rsid w:val="00CE1960"/>
    <w:rsid w:val="00CF4828"/>
    <w:rsid w:val="00D2610D"/>
    <w:rsid w:val="00D30FB2"/>
    <w:rsid w:val="00D33F54"/>
    <w:rsid w:val="00D60E3E"/>
    <w:rsid w:val="00D67CAB"/>
    <w:rsid w:val="00D70AF9"/>
    <w:rsid w:val="00D715C3"/>
    <w:rsid w:val="00D73325"/>
    <w:rsid w:val="00D91395"/>
    <w:rsid w:val="00D922D0"/>
    <w:rsid w:val="00DA3725"/>
    <w:rsid w:val="00DA4699"/>
    <w:rsid w:val="00DE1635"/>
    <w:rsid w:val="00E1122B"/>
    <w:rsid w:val="00E77923"/>
    <w:rsid w:val="00E836CC"/>
    <w:rsid w:val="00E85A3F"/>
    <w:rsid w:val="00E91C1B"/>
    <w:rsid w:val="00E92BC2"/>
    <w:rsid w:val="00EA18A8"/>
    <w:rsid w:val="00EB2542"/>
    <w:rsid w:val="00ED72DB"/>
    <w:rsid w:val="00EE6D2E"/>
    <w:rsid w:val="00F35C60"/>
    <w:rsid w:val="00F4506F"/>
    <w:rsid w:val="00F45335"/>
    <w:rsid w:val="00F522D4"/>
    <w:rsid w:val="00F54A52"/>
    <w:rsid w:val="00F56677"/>
    <w:rsid w:val="00F826FD"/>
    <w:rsid w:val="00F87AF9"/>
    <w:rsid w:val="00FC00D2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FF0-BF8B-4409-9C54-25550D52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James Dean</cp:lastModifiedBy>
  <cp:revision>2</cp:revision>
  <cp:lastPrinted>2012-04-18T21:41:00Z</cp:lastPrinted>
  <dcterms:created xsi:type="dcterms:W3CDTF">2014-07-17T15:19:00Z</dcterms:created>
  <dcterms:modified xsi:type="dcterms:W3CDTF">2014-07-17T15:19:00Z</dcterms:modified>
</cp:coreProperties>
</file>